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EB" w:rsidRDefault="004846EB" w:rsidP="004846EB">
      <w:pPr>
        <w:shd w:val="clear" w:color="auto" w:fill="FFFFFF"/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9717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Анализ результатов ВПР по русскому язы</w:t>
      </w:r>
      <w:r w:rsidR="00D320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ку в 8</w:t>
      </w:r>
      <w:r w:rsidR="0024469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классах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(за курс 8 класса) 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firstLine="2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МБОУ «Романовская </w:t>
      </w:r>
      <w:r w:rsidRPr="009717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СОШ»</w:t>
      </w:r>
    </w:p>
    <w:p w:rsidR="004846EB" w:rsidRPr="009717EF" w:rsidRDefault="004846EB" w:rsidP="004846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 </w:t>
      </w: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Учитель: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Голод А.В.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firstLine="358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Дата проведения:</w:t>
      </w:r>
      <w:r w:rsidR="00D320E0">
        <w:rPr>
          <w:rFonts w:ascii="Times New Roman" w:eastAsia="Times New Roman" w:hAnsi="Times New Roman" w:cs="Times New Roman"/>
          <w:color w:val="000000"/>
          <w:sz w:val="20"/>
          <w:lang w:eastAsia="ru-RU"/>
        </w:rPr>
        <w:t> 21сентября  2023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года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right="-154" w:firstLine="3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Цель 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ВПР по русскому языку – оценить качество общеобразовательной подготовки обучающихся 8 классов в соответствии с требованиями ФГОС.</w:t>
      </w:r>
    </w:p>
    <w:p w:rsidR="004846EB" w:rsidRPr="009717EF" w:rsidRDefault="004846EB" w:rsidP="004846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Всего обучающимся предстояло выполнить 17 </w:t>
      </w:r>
      <w:proofErr w:type="gramStart"/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заданий,  в</w:t>
      </w:r>
      <w:proofErr w:type="gramEnd"/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том числе 11 заданий к приведенному тексту для чтения. Задания 1−4, 6−9, 15−16 предполагают запись развернутого ответа, задания 5, 10−14, 17 — краткого ответа в виде слова (сочетания слов).</w:t>
      </w:r>
    </w:p>
    <w:p w:rsidR="004846EB" w:rsidRPr="009717EF" w:rsidRDefault="004846EB" w:rsidP="004846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 выполнение проверочной работы отводится 90 минут. </w:t>
      </w:r>
    </w:p>
    <w:p w:rsidR="004846EB" w:rsidRPr="009717EF" w:rsidRDefault="004846EB" w:rsidP="004846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Работу по русскому языку</w:t>
      </w: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 </w:t>
      </w:r>
      <w:proofErr w:type="gramStart"/>
      <w:r w:rsidR="00D320E0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выполняли  43</w:t>
      </w:r>
      <w:proofErr w:type="gramEnd"/>
      <w:r w:rsidR="00D320E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обучающихся из 58  (74,13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%).</w:t>
      </w:r>
    </w:p>
    <w:p w:rsidR="004846EB" w:rsidRPr="009717EF" w:rsidRDefault="004846EB" w:rsidP="004846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Максимальный балл, который можно получить за всю работу – 51 б.</w:t>
      </w:r>
    </w:p>
    <w:p w:rsidR="004846EB" w:rsidRPr="009717EF" w:rsidRDefault="004846EB" w:rsidP="004846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4846EB" w:rsidRPr="009717EF" w:rsidRDefault="004846EB" w:rsidP="004846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Таблица перевода баллов в отметки по пятибалльной шкале.</w:t>
      </w:r>
    </w:p>
    <w:tbl>
      <w:tblPr>
        <w:tblW w:w="10437" w:type="dxa"/>
        <w:tblInd w:w="-11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6"/>
        <w:gridCol w:w="1771"/>
        <w:gridCol w:w="2126"/>
        <w:gridCol w:w="2268"/>
        <w:gridCol w:w="2126"/>
      </w:tblGrid>
      <w:tr w:rsidR="004846EB" w:rsidRPr="009717EF" w:rsidTr="004C4086">
        <w:trPr>
          <w:trHeight w:val="505"/>
        </w:trPr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Отметка по пятибалльной шкале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«2»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«3»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«4»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«5»</w:t>
            </w:r>
          </w:p>
        </w:tc>
      </w:tr>
      <w:tr w:rsidR="004846EB" w:rsidRPr="009717EF" w:rsidTr="004C4086">
        <w:trPr>
          <w:trHeight w:val="268"/>
        </w:trPr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Первичные баллы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0–25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26-31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32-44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6EB" w:rsidRPr="009717EF" w:rsidRDefault="004846EB" w:rsidP="00487C9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9717E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45-51</w:t>
            </w:r>
          </w:p>
        </w:tc>
      </w:tr>
    </w:tbl>
    <w:p w:rsidR="00483DF7" w:rsidRDefault="00483DF7" w:rsidP="004846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46EB" w:rsidRDefault="004846EB" w:rsidP="004846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Общий анализ качества знаний таков:</w:t>
      </w:r>
    </w:p>
    <w:p w:rsidR="004C4086" w:rsidRDefault="004C4086" w:rsidP="004846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C4086" w:rsidRDefault="004C4086" w:rsidP="004846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185"/>
        <w:tblW w:w="9920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701"/>
        <w:gridCol w:w="850"/>
        <w:gridCol w:w="851"/>
        <w:gridCol w:w="708"/>
        <w:gridCol w:w="851"/>
        <w:gridCol w:w="1022"/>
        <w:gridCol w:w="851"/>
        <w:gridCol w:w="851"/>
      </w:tblGrid>
      <w:tr w:rsidR="0021569C" w:rsidTr="002156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выполнивших работу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оценка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Успеваемость </w:t>
            </w:r>
          </w:p>
        </w:tc>
      </w:tr>
      <w:tr w:rsidR="0021569C" w:rsidTr="002156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83,33</w:t>
            </w:r>
          </w:p>
        </w:tc>
      </w:tr>
      <w:tr w:rsidR="0021569C" w:rsidTr="002156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85,71</w:t>
            </w:r>
          </w:p>
        </w:tc>
      </w:tr>
      <w:tr w:rsidR="0021569C" w:rsidTr="002156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88,23</w:t>
            </w:r>
          </w:p>
        </w:tc>
      </w:tr>
      <w:tr w:rsidR="0021569C" w:rsidTr="002156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9C" w:rsidRDefault="0021569C" w:rsidP="0021569C">
            <w:pPr>
              <w:rPr>
                <w:rFonts w:cs="Times New Roman"/>
              </w:rPr>
            </w:pPr>
            <w:r>
              <w:rPr>
                <w:rFonts w:cs="Times New Roman"/>
              </w:rPr>
              <w:t>3,37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9C" w:rsidRDefault="0021569C" w:rsidP="002156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86,04</w:t>
            </w:r>
          </w:p>
        </w:tc>
      </w:tr>
    </w:tbl>
    <w:p w:rsidR="005A61D8" w:rsidRDefault="005A61D8" w:rsidP="00462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2EF4" w:rsidRDefault="000B2EF4" w:rsidP="005A61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A61D8" w:rsidRPr="005A61D8" w:rsidRDefault="000B2EF4" w:rsidP="005A61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A61D8"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Максимал</w:t>
      </w:r>
      <w:r w:rsidR="0000749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ьный балл  за работу  ВПР  -  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 </w:t>
      </w:r>
      <w:r w:rsidR="005A61D8"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б. 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(2 человека)</w:t>
      </w:r>
    </w:p>
    <w:p w:rsidR="005A61D8" w:rsidRDefault="005A61D8" w:rsidP="00462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A302B" w:rsidRPr="005A61D8" w:rsidRDefault="00AA302B" w:rsidP="0046227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Минимальный </w:t>
      </w:r>
      <w:proofErr w:type="gramStart"/>
      <w:r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балл  за</w:t>
      </w:r>
      <w:proofErr w:type="gramEnd"/>
      <w:r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работу</w:t>
      </w:r>
      <w:r w:rsidR="005A61D8"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ВПР</w:t>
      </w:r>
      <w:r w:rsidR="000B2E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- 5</w:t>
      </w:r>
      <w:r w:rsidRPr="005A61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</w:t>
      </w:r>
      <w:r w:rsidR="000B2E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( 1 человек)</w:t>
      </w:r>
    </w:p>
    <w:p w:rsidR="004C4086" w:rsidRPr="005A61D8" w:rsidRDefault="000B2EF4" w:rsidP="004C408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заданием не справились -  6  человек</w:t>
      </w:r>
      <w:r w:rsidR="0081611D">
        <w:rPr>
          <w:rFonts w:ascii="Times New Roman" w:hAnsi="Times New Roman" w:cs="Times New Roman"/>
          <w:sz w:val="20"/>
          <w:szCs w:val="20"/>
        </w:rPr>
        <w:t xml:space="preserve"> (14 </w:t>
      </w:r>
      <w:r w:rsidR="004C4086" w:rsidRPr="005A61D8">
        <w:rPr>
          <w:rFonts w:ascii="Times New Roman" w:hAnsi="Times New Roman" w:cs="Times New Roman"/>
          <w:sz w:val="20"/>
          <w:szCs w:val="20"/>
        </w:rPr>
        <w:t>%)</w:t>
      </w:r>
    </w:p>
    <w:tbl>
      <w:tblPr>
        <w:tblpPr w:leftFromText="180" w:rightFromText="180" w:bottomFromText="200" w:vertAnchor="text" w:horzAnchor="margin" w:tblpY="28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2835"/>
        <w:gridCol w:w="2835"/>
      </w:tblGrid>
      <w:tr w:rsidR="003B6524" w:rsidRPr="005A61D8" w:rsidTr="003B65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Подтвердили в сравнении с оценкой за </w:t>
            </w:r>
            <w:r w:rsidR="00107E2B">
              <w:rPr>
                <w:rFonts w:ascii="Times New Roman" w:hAnsi="Times New Roman" w:cs="Times New Roman"/>
                <w:sz w:val="20"/>
                <w:szCs w:val="20"/>
              </w:rPr>
              <w:t>4 четверть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Понизили в сравнении с   оценкой за </w:t>
            </w:r>
            <w:r w:rsidR="00107E2B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Повысили в сравнении с   оценкой за </w:t>
            </w:r>
            <w:r w:rsidR="00107E2B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</w:p>
        </w:tc>
      </w:tr>
      <w:tr w:rsidR="003B6524" w:rsidRPr="005A61D8" w:rsidTr="003B65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107E2B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B3EF9">
              <w:rPr>
                <w:rFonts w:ascii="Times New Roman" w:hAnsi="Times New Roman" w:cs="Times New Roman"/>
                <w:sz w:val="20"/>
                <w:szCs w:val="20"/>
              </w:rPr>
              <w:t xml:space="preserve"> (91,66</w:t>
            </w: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 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FB3EF9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8,33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FB3EF9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( 0  </w:t>
            </w:r>
            <w:r w:rsidR="00AF2824" w:rsidRPr="005A61D8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</w:tr>
      <w:tr w:rsidR="003B6524" w:rsidRPr="005A61D8" w:rsidTr="003B65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107E2B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637CB6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64,28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637CB6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FB3EF9">
              <w:rPr>
                <w:rFonts w:ascii="Times New Roman" w:hAnsi="Times New Roman" w:cs="Times New Roman"/>
                <w:sz w:val="20"/>
                <w:szCs w:val="20"/>
              </w:rPr>
              <w:t>14,28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637CB6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3EF9">
              <w:rPr>
                <w:rFonts w:ascii="Times New Roman" w:hAnsi="Times New Roman" w:cs="Times New Roman"/>
                <w:sz w:val="20"/>
                <w:szCs w:val="20"/>
              </w:rPr>
              <w:t xml:space="preserve"> (21,42</w:t>
            </w:r>
            <w:r w:rsidR="00AF2824" w:rsidRPr="005A61D8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</w:tr>
      <w:tr w:rsidR="003B6524" w:rsidRPr="005A61D8" w:rsidTr="003B65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107E2B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B3EF9">
              <w:rPr>
                <w:rFonts w:ascii="Times New Roman" w:hAnsi="Times New Roman" w:cs="Times New Roman"/>
                <w:sz w:val="20"/>
                <w:szCs w:val="20"/>
              </w:rPr>
              <w:t>1 (64,70</w:t>
            </w:r>
            <w:r w:rsidR="00AF2824" w:rsidRPr="005A61D8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3EF9">
              <w:rPr>
                <w:rFonts w:ascii="Times New Roman" w:hAnsi="Times New Roman" w:cs="Times New Roman"/>
                <w:sz w:val="20"/>
                <w:szCs w:val="20"/>
              </w:rPr>
              <w:t xml:space="preserve"> (11,76% </w:t>
            </w:r>
            <w:r w:rsidR="00AF2824" w:rsidRPr="005A61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FB3EF9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(23,52 %)</w:t>
            </w:r>
          </w:p>
        </w:tc>
      </w:tr>
      <w:tr w:rsidR="003B6524" w:rsidRPr="005A61D8" w:rsidTr="005A61D8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524" w:rsidRPr="005A61D8" w:rsidRDefault="003B6524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1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FB3EF9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F28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72,09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FB3EF9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(11,62</w:t>
            </w:r>
            <w:r w:rsidR="003B65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524" w:rsidRPr="005A61D8" w:rsidRDefault="00870CE7" w:rsidP="009F6E8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B3EF9">
              <w:rPr>
                <w:rFonts w:ascii="Times New Roman" w:hAnsi="Times New Roman" w:cs="Times New Roman"/>
                <w:sz w:val="20"/>
                <w:szCs w:val="20"/>
              </w:rPr>
              <w:t xml:space="preserve"> (16,27</w:t>
            </w:r>
            <w:r w:rsidR="00AF2824" w:rsidRPr="005A61D8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</w:tr>
    </w:tbl>
    <w:p w:rsidR="004C4086" w:rsidRPr="005A61D8" w:rsidRDefault="004C4086" w:rsidP="004C4086">
      <w:pPr>
        <w:rPr>
          <w:rFonts w:ascii="Times New Roman" w:hAnsi="Times New Roman" w:cs="Times New Roman"/>
          <w:sz w:val="20"/>
          <w:szCs w:val="20"/>
        </w:rPr>
      </w:pPr>
    </w:p>
    <w:p w:rsidR="003B6524" w:rsidRDefault="003B6524" w:rsidP="004C4086">
      <w:pPr>
        <w:rPr>
          <w:rFonts w:ascii="Times New Roman" w:hAnsi="Times New Roman" w:cs="Times New Roman"/>
        </w:rPr>
      </w:pPr>
    </w:p>
    <w:p w:rsidR="003B6524" w:rsidRDefault="003B6524" w:rsidP="004C4086">
      <w:pPr>
        <w:rPr>
          <w:rFonts w:ascii="Times New Roman" w:hAnsi="Times New Roman" w:cs="Times New Roman"/>
        </w:rPr>
      </w:pPr>
    </w:p>
    <w:p w:rsidR="003B6524" w:rsidRDefault="003B6524" w:rsidP="004C4086">
      <w:pPr>
        <w:rPr>
          <w:rFonts w:ascii="Times New Roman" w:hAnsi="Times New Roman" w:cs="Times New Roman"/>
        </w:rPr>
      </w:pPr>
    </w:p>
    <w:p w:rsidR="005A61D8" w:rsidRDefault="005A61D8" w:rsidP="004C4086">
      <w:pPr>
        <w:rPr>
          <w:rFonts w:ascii="Times New Roman" w:hAnsi="Times New Roman" w:cs="Times New Roman"/>
        </w:rPr>
      </w:pPr>
    </w:p>
    <w:p w:rsidR="003B6524" w:rsidRDefault="003B6524" w:rsidP="004C4086">
      <w:pPr>
        <w:rPr>
          <w:rFonts w:ascii="Times New Roman" w:hAnsi="Times New Roman" w:cs="Times New Roman"/>
        </w:rPr>
      </w:pPr>
    </w:p>
    <w:p w:rsidR="00F11A66" w:rsidRPr="00B24E9A" w:rsidRDefault="00F11A66" w:rsidP="00F11A6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18"/>
          <w:szCs w:val="18"/>
          <w:u w:val="single"/>
          <w:lang w:eastAsia="ru-RU"/>
        </w:rPr>
      </w:pPr>
      <w:r w:rsidRPr="00B24E9A">
        <w:rPr>
          <w:rFonts w:ascii="Times New Roman" w:eastAsia="Times New Roman" w:hAnsi="Times New Roman"/>
          <w:b/>
          <w:bCs/>
          <w:color w:val="000000"/>
          <w:sz w:val="18"/>
          <w:szCs w:val="18"/>
          <w:u w:val="single"/>
          <w:lang w:eastAsia="ru-RU"/>
        </w:rPr>
        <w:t>Сводные данные по выполнению каждого задания приведены в таблице:</w:t>
      </w:r>
    </w:p>
    <w:p w:rsidR="00F11A66" w:rsidRPr="00B24E9A" w:rsidRDefault="00F11A66" w:rsidP="00F11A6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9"/>
        <w:gridCol w:w="3544"/>
        <w:gridCol w:w="1702"/>
        <w:gridCol w:w="851"/>
        <w:gridCol w:w="851"/>
        <w:gridCol w:w="567"/>
        <w:gridCol w:w="567"/>
        <w:gridCol w:w="567"/>
        <w:gridCol w:w="532"/>
        <w:gridCol w:w="35"/>
        <w:gridCol w:w="850"/>
      </w:tblGrid>
      <w:tr w:rsidR="00F11A66" w:rsidRPr="00B24E9A" w:rsidTr="001833AB">
        <w:tc>
          <w:tcPr>
            <w:tcW w:w="73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 </w:t>
            </w: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Проверяемые требования (умения)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0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F11A66" w:rsidRPr="00B24E9A" w:rsidTr="001833AB">
        <w:tc>
          <w:tcPr>
            <w:tcW w:w="73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Максимальный балл за </w:t>
            </w:r>
            <w:proofErr w:type="spellStart"/>
            <w:proofErr w:type="gramStart"/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выпол-нение</w:t>
            </w:r>
            <w:proofErr w:type="spellEnd"/>
            <w:proofErr w:type="gramEnd"/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задания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0б.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1б.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2б.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3б.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4б.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11A66" w:rsidRPr="00B24E9A" w:rsidTr="0024469D">
        <w:trPr>
          <w:trHeight w:val="52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24E9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Умение  списывать</w:t>
            </w:r>
            <w:proofErr w:type="gramEnd"/>
            <w:r w:rsidRPr="00B24E9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текст  с пропусками   орфограмм   и </w:t>
            </w:r>
            <w:proofErr w:type="spellStart"/>
            <w:r w:rsidRPr="00B24E9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пунктограмм</w:t>
            </w:r>
            <w:proofErr w:type="spellEnd"/>
            <w:r w:rsidRPr="00B24E9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, соблюдая в практике письма изученные орфографические и пунктуационные нормы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орфография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5120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11A66" w:rsidRPr="00B24E9A" w:rsidRDefault="0005120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18,6</w:t>
            </w:r>
            <w:r w:rsidR="00B24E9A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0512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0512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5120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51204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23,3</w:t>
            </w:r>
            <w:r w:rsidR="001833AB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11A66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11A66" w:rsidRPr="00B24E9A" w:rsidTr="001833AB">
        <w:trPr>
          <w:trHeight w:val="621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пунктуация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5120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  <w:p w:rsidR="00B24E9A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23,3 %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AB5A7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32,6 %</w:t>
            </w:r>
          </w:p>
        </w:tc>
      </w:tr>
      <w:tr w:rsidR="00F11A66" w:rsidRPr="00B24E9A" w:rsidTr="005A61D8">
        <w:trPr>
          <w:trHeight w:val="412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правильность списывания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AB5A7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93 </w:t>
            </w:r>
            <w:r w:rsidR="00F11A66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11A66" w:rsidRPr="00B24E9A" w:rsidTr="005A61D8">
        <w:trPr>
          <w:trHeight w:val="36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Проводить   морфемный   </w:t>
            </w:r>
            <w:r w:rsidR="00AA302B"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анализ</w:t>
            </w: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слов; проводить    морфологический анализ слова; проводить  синтаксический  анализ  предложения</w:t>
            </w:r>
          </w:p>
          <w:p w:rsidR="00F11A66" w:rsidRPr="00B24E9A" w:rsidRDefault="00F11A66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К1 –</w:t>
            </w:r>
            <w:r w:rsidR="00AA302B"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морфемный </w:t>
            </w: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разбор</w:t>
            </w:r>
          </w:p>
          <w:p w:rsidR="00F11A66" w:rsidRPr="00B24E9A" w:rsidRDefault="00AA302B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К2</w:t>
            </w:r>
            <w:r w:rsidR="00F11A66"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морфологический разбор</w:t>
            </w:r>
          </w:p>
          <w:p w:rsidR="00F11A66" w:rsidRPr="00B24E9A" w:rsidRDefault="00AA302B" w:rsidP="003E7601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К3</w:t>
            </w:r>
            <w:r w:rsidR="00F11A66"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синтаксический разбор</w:t>
            </w:r>
            <w:r w:rsidR="003E7601" w:rsidRPr="00B24E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Style w:val="1"/>
                <w:rFonts w:eastAsia="Calibri"/>
                <w:sz w:val="18"/>
                <w:szCs w:val="18"/>
              </w:rPr>
              <w:t>морфемный  разбор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AB5A77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2,3 %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AB5A7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86 </w:t>
            </w:r>
            <w:r w:rsidR="00F11A66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11A66" w:rsidRPr="00B24E9A" w:rsidTr="005A61D8">
        <w:trPr>
          <w:trHeight w:val="586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Style w:val="1"/>
                <w:rFonts w:eastAsia="Calibri"/>
                <w:sz w:val="18"/>
                <w:szCs w:val="18"/>
              </w:rPr>
              <w:t>морфологический разбор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B24E9A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20,9 %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E760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AB5A7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53,4</w:t>
            </w:r>
            <w:r w:rsidR="0024469D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</w:tr>
      <w:tr w:rsidR="00F11A66" w:rsidRPr="00B24E9A" w:rsidTr="001833AB">
        <w:trPr>
          <w:trHeight w:val="120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widowControl w:val="0"/>
              <w:spacing w:before="5" w:after="0" w:line="240" w:lineRule="auto"/>
              <w:ind w:left="360"/>
              <w:jc w:val="both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widowControl w:val="0"/>
              <w:spacing w:after="0" w:line="240" w:lineRule="auto"/>
              <w:ind w:left="99" w:right="107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Style w:val="1"/>
                <w:rFonts w:eastAsia="Calibri"/>
                <w:sz w:val="18"/>
                <w:szCs w:val="18"/>
              </w:rPr>
              <w:t>синтаксический разбор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E1BD8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  <w:p w:rsidR="00B24E9A" w:rsidRPr="00B24E9A" w:rsidRDefault="001E1BD8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23,3 %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1E1BD8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1E1BD8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1E1BD8" w:rsidP="001E1BD8">
            <w:pPr>
              <w:spacing w:after="0" w:line="120" w:lineRule="atLeas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24469D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1E1BD8" w:rsidP="001E1BD8">
            <w:pPr>
              <w:spacing w:after="0" w:line="120" w:lineRule="atLeas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39,5 %</w:t>
            </w:r>
          </w:p>
        </w:tc>
      </w:tr>
      <w:tr w:rsidR="00F11A66" w:rsidRPr="00B24E9A" w:rsidTr="00F67B09">
        <w:trPr>
          <w:trHeight w:val="20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E08" w:rsidRPr="00B24E9A" w:rsidRDefault="00611E08" w:rsidP="00611E0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правильно писать НЕ со словами разных частей речи.</w:t>
            </w:r>
          </w:p>
          <w:p w:rsidR="00611E08" w:rsidRPr="00B24E9A" w:rsidRDefault="00611E08" w:rsidP="00611E0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опознавать самостоятельные части речи и их формы;</w:t>
            </w:r>
          </w:p>
          <w:p w:rsidR="00F11A66" w:rsidRPr="00B24E9A" w:rsidRDefault="00F11A66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21569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  <w:p w:rsidR="00B24E9A" w:rsidRPr="00B24E9A" w:rsidRDefault="0021569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60,5%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Default="0021569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  <w:p w:rsidR="0021569C" w:rsidRPr="00B24E9A" w:rsidRDefault="0021569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5244AF" w:rsidP="00B24E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39,5%</w:t>
            </w:r>
          </w:p>
        </w:tc>
      </w:tr>
      <w:tr w:rsidR="00F11A66" w:rsidRPr="00B24E9A" w:rsidTr="005A61D8">
        <w:trPr>
          <w:trHeight w:val="562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F11A66"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5244A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  <w:p w:rsidR="00B24E9A" w:rsidRPr="00B24E9A" w:rsidRDefault="005244A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5244A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5244A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44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5244A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30,2%</w:t>
            </w:r>
          </w:p>
        </w:tc>
      </w:tr>
      <w:tr w:rsidR="00323DB7" w:rsidRPr="00B24E9A" w:rsidTr="001833AB">
        <w:trPr>
          <w:trHeight w:val="571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487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правильно писать Н - НН со словами разных частей речи. Обосновать условия выбора слитного - раздельного  написания</w:t>
            </w:r>
          </w:p>
        </w:tc>
        <w:tc>
          <w:tcPr>
            <w:tcW w:w="1702" w:type="dxa"/>
            <w:vMerge w:val="restart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б</w:t>
            </w:r>
          </w:p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323DB7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  <w:p w:rsidR="00B24E9A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53,48%</w:t>
            </w:r>
          </w:p>
        </w:tc>
        <w:tc>
          <w:tcPr>
            <w:tcW w:w="56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C707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F67B09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F67B09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46,5%</w:t>
            </w:r>
          </w:p>
        </w:tc>
      </w:tr>
      <w:tr w:rsidR="00323DB7" w:rsidRPr="00B24E9A" w:rsidTr="001833AB"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48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3DB7" w:rsidRPr="00B24E9A" w:rsidTr="005A61D8">
        <w:trPr>
          <w:trHeight w:val="534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F11A66">
            <w:pPr>
              <w:widowControl w:val="0"/>
              <w:numPr>
                <w:ilvl w:val="0"/>
                <w:numId w:val="2"/>
              </w:numPr>
              <w:spacing w:before="5" w:after="0" w:line="240" w:lineRule="auto"/>
              <w:outlineLvl w:val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48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851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323DB7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  <w:p w:rsidR="00832E4C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C707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3%</w:t>
            </w:r>
          </w:p>
        </w:tc>
        <w:tc>
          <w:tcPr>
            <w:tcW w:w="567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32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F67B09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30,23%</w:t>
            </w:r>
          </w:p>
        </w:tc>
      </w:tr>
      <w:tr w:rsidR="00323DB7" w:rsidRPr="00B24E9A" w:rsidTr="005A61D8">
        <w:trPr>
          <w:trHeight w:val="4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3DB7" w:rsidRPr="00B24E9A" w:rsidRDefault="00323DB7" w:rsidP="00323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распознавать правильную орфоэпическую норму современного русского литературного языка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0721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323DB7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11,7%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707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C70721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F11A66" w:rsidRPr="00B24E9A" w:rsidTr="005A61D8">
        <w:trPr>
          <w:trHeight w:val="56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Распознавать случаи нарушения грамматических норм русского литературного языка в формах слов различных частей речи и исправлять эти нарушения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C578B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  <w:p w:rsidR="00B24E9A" w:rsidRPr="00B24E9A" w:rsidRDefault="00C578B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25,5%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C578B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C578B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C578B6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1D64BE" w:rsidRPr="00B24E9A" w:rsidTr="001833AB">
        <w:trPr>
          <w:trHeight w:val="93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анализировать текст с точки зрения его основной мысли, адекватно формулировать основную мысль текста в письменной форме; владеть навыками изучающего чтения и информационной переработки прочитанного материала;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1D64BE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  <w:p w:rsidR="00B24E9A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37,2%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28%</w:t>
            </w:r>
          </w:p>
        </w:tc>
      </w:tr>
      <w:tr w:rsidR="001D64BE" w:rsidRPr="00B24E9A" w:rsidTr="001833AB">
        <w:trPr>
          <w:trHeight w:val="100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анализировать прочитанную часть текста с точки зрения ее </w:t>
            </w:r>
            <w:proofErr w:type="spellStart"/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микротемы</w:t>
            </w:r>
            <w:proofErr w:type="spellEnd"/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находить в тексте требуемую информацию, распознавать и адекватно формулировать </w:t>
            </w:r>
            <w:proofErr w:type="spellStart"/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микротему</w:t>
            </w:r>
            <w:proofErr w:type="spellEnd"/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заданного абзаца в письменной форме в соответствии с литературными нормами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1D64BE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  <w:p w:rsidR="00B24E9A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53,48%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6C50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6C50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9,3%</w:t>
            </w:r>
          </w:p>
        </w:tc>
      </w:tr>
      <w:tr w:rsidR="001D64BE" w:rsidRPr="00B24E9A" w:rsidTr="001833AB">
        <w:trPr>
          <w:trHeight w:val="33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анализировать фрагмент текста с изобразительно-выразительными средствами речи, проводить лексический анализ слова, опознавать лексические средства выразительности и правильно опознавать простой и сложный троп языка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1D64BE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6C503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  <w:p w:rsidR="00B24E9A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53,48%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6C50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46,51%</w:t>
            </w:r>
          </w:p>
        </w:tc>
      </w:tr>
      <w:tr w:rsidR="001D64BE" w:rsidRPr="00B24E9A" w:rsidTr="001833AB">
        <w:trPr>
          <w:trHeight w:val="33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4BE" w:rsidRPr="00B24E9A" w:rsidRDefault="001D64BE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опознавать лексическое значение слова с опорой на указанный в задании контекст.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1D64BE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  <w:p w:rsidR="00B24E9A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37,2%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832E4C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4BE" w:rsidRPr="00B24E9A" w:rsidRDefault="00B0144A" w:rsidP="00B014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62,79%</w:t>
            </w:r>
          </w:p>
        </w:tc>
      </w:tr>
      <w:tr w:rsidR="00323DB7" w:rsidRPr="00B24E9A" w:rsidTr="005A61D8">
        <w:trPr>
          <w:trHeight w:val="57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rFonts w:cs="Times New Roman"/>
                <w:sz w:val="18"/>
                <w:szCs w:val="18"/>
              </w:rPr>
            </w:pPr>
            <w:r w:rsidRPr="00B24E9A">
              <w:rPr>
                <w:rFonts w:cs="Times New Roman"/>
                <w:sz w:val="18"/>
                <w:szCs w:val="18"/>
                <w:lang w:eastAsia="ru-RU"/>
              </w:rPr>
              <w:t>Умение анализировать различные виды словосочетаний, распознавать подчинительные словосочетания, определять вид подчинительной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  <w:p w:rsidR="00B24E9A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B014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28%</w:t>
            </w:r>
          </w:p>
        </w:tc>
      </w:tr>
      <w:tr w:rsidR="00621A47" w:rsidRPr="00B24E9A" w:rsidTr="005A61D8">
        <w:trPr>
          <w:trHeight w:val="480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621A47" w:rsidP="00487C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621A47" w:rsidP="00487C96">
            <w:pPr>
              <w:pStyle w:val="2"/>
              <w:shd w:val="clear" w:color="auto" w:fill="auto"/>
              <w:spacing w:after="0" w:line="274" w:lineRule="exact"/>
              <w:ind w:firstLine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A4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  <w:p w:rsidR="00B24E9A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53,48%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B0144A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B014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21A47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B014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9F6E8F" w:rsidRPr="00B24E9A" w:rsidTr="005A61D8">
        <w:trPr>
          <w:trHeight w:val="51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9F6E8F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9F6E8F" w:rsidP="0048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анализировать структуру предложения и находить грамматическую основу предложения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9F6E8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9C1AC2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  <w:p w:rsidR="00B24E9A" w:rsidRPr="00B24E9A" w:rsidRDefault="009C1AC2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37,2%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9C1A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0B74BF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6E8F" w:rsidRPr="00B24E9A" w:rsidRDefault="009C1AC2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62,79%</w:t>
            </w:r>
          </w:p>
        </w:tc>
      </w:tr>
      <w:tr w:rsidR="00F11A66" w:rsidRPr="00B24E9A" w:rsidTr="001833AB">
        <w:trPr>
          <w:trHeight w:val="5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621A47" w:rsidP="005A61D8">
            <w:pPr>
              <w:pStyle w:val="2"/>
              <w:shd w:val="clear" w:color="auto" w:fill="auto"/>
              <w:spacing w:after="0" w:line="274" w:lineRule="exact"/>
              <w:ind w:firstLine="0"/>
              <w:jc w:val="left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24E9A">
              <w:rPr>
                <w:rFonts w:cs="Times New Roman"/>
                <w:sz w:val="18"/>
                <w:szCs w:val="18"/>
                <w:lang w:eastAsia="ru-RU"/>
              </w:rPr>
              <w:t xml:space="preserve">Умение анализировать структуру </w:t>
            </w:r>
            <w:r w:rsidR="005A61D8">
              <w:rPr>
                <w:rFonts w:cs="Times New Roman"/>
                <w:sz w:val="18"/>
                <w:szCs w:val="18"/>
                <w:lang w:eastAsia="ru-RU"/>
              </w:rPr>
              <w:t xml:space="preserve"> п</w:t>
            </w:r>
            <w:r w:rsidRPr="00B24E9A">
              <w:rPr>
                <w:rFonts w:cs="Times New Roman"/>
                <w:sz w:val="18"/>
                <w:szCs w:val="18"/>
                <w:lang w:eastAsia="ru-RU"/>
              </w:rPr>
              <w:t>редложения, находить грамматическую основу предложения и определять вид односоставного предложе</w:t>
            </w:r>
            <w:r w:rsidR="009F6E8F" w:rsidRPr="00B24E9A">
              <w:rPr>
                <w:rFonts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A66" w:rsidRPr="00B24E9A" w:rsidRDefault="00F11A66" w:rsidP="009F6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F11A66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94288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  <w:p w:rsidR="00B24E9A" w:rsidRPr="00B24E9A" w:rsidRDefault="00194288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53,48%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94288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B74BF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B74BF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0B74BF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1A66" w:rsidRPr="00B24E9A" w:rsidRDefault="00194288" w:rsidP="009F6E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46,51%</w:t>
            </w:r>
          </w:p>
        </w:tc>
      </w:tr>
      <w:tr w:rsidR="00323DB7" w:rsidRPr="00B24E9A" w:rsidTr="005A61D8">
        <w:trPr>
          <w:trHeight w:val="55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анализировать структуру предложения, определять простые и сложные предложения, находить простое осложнённое предложение и вводные слова в предложении и подбирать к нему синоним.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B7" w:rsidRPr="00B24E9A" w:rsidRDefault="00323DB7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  <w:p w:rsidR="00B24E9A" w:rsidRPr="00B24E9A" w:rsidRDefault="00B24E9A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25,58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74,41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323DB7" w:rsidRPr="00B24E9A" w:rsidTr="005A61D8">
        <w:trPr>
          <w:trHeight w:val="652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B7" w:rsidRPr="00B24E9A" w:rsidRDefault="00323DB7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  <w:p w:rsidR="00B24E9A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44,18%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194288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194288" w:rsidP="001942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55,81%</w:t>
            </w:r>
          </w:p>
        </w:tc>
      </w:tr>
      <w:tr w:rsidR="001833AB" w:rsidRPr="00B24E9A" w:rsidTr="005A61D8">
        <w:trPr>
          <w:trHeight w:val="568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анализировать структуру предложения, находить обособленные определения и обосновывать постановку знаков препинания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3AB" w:rsidRPr="00B24E9A" w:rsidRDefault="001833AB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  <w:p w:rsidR="00B24E9A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18,60%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94288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81,39%</w:t>
            </w:r>
          </w:p>
        </w:tc>
      </w:tr>
      <w:tr w:rsidR="00323DB7" w:rsidRPr="00B24E9A" w:rsidTr="005A61D8">
        <w:trPr>
          <w:gridBefore w:val="2"/>
          <w:wBefore w:w="4283" w:type="dxa"/>
          <w:trHeight w:val="5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DB7" w:rsidRPr="00B24E9A" w:rsidRDefault="001833AB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  <w:p w:rsidR="00B24E9A" w:rsidRPr="00B24E9A" w:rsidRDefault="00B24E9A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60,46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194288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194288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34,88%</w:t>
            </w:r>
          </w:p>
        </w:tc>
      </w:tr>
      <w:tr w:rsidR="00323DB7" w:rsidRPr="00B24E9A" w:rsidTr="005A61D8">
        <w:trPr>
          <w:trHeight w:val="606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анализировать структуру предложения, находить обособленные обстоятельства и обосновывать постановку знаков препинания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B7" w:rsidRPr="00B24E9A" w:rsidRDefault="00323DB7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  <w:p w:rsidR="00B24E9A" w:rsidRPr="00B24E9A" w:rsidRDefault="00B24E9A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5,58%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9,06%</w:t>
            </w:r>
          </w:p>
        </w:tc>
      </w:tr>
      <w:tr w:rsidR="001833AB" w:rsidRPr="00B24E9A" w:rsidTr="001833AB">
        <w:trPr>
          <w:trHeight w:val="1046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3AB" w:rsidRPr="00B24E9A" w:rsidRDefault="001833AB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</w:t>
            </w:r>
          </w:p>
          <w:p w:rsidR="00B24E9A" w:rsidRPr="00B24E9A" w:rsidRDefault="00194288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48,83%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94288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94288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51,16%</w:t>
            </w:r>
          </w:p>
        </w:tc>
      </w:tr>
      <w:tr w:rsidR="001833AB" w:rsidRPr="00B24E9A" w:rsidTr="005A61D8">
        <w:trPr>
          <w:trHeight w:val="20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3AB" w:rsidRPr="00B24E9A" w:rsidRDefault="001833AB" w:rsidP="00487C96">
            <w:pPr>
              <w:widowControl w:val="0"/>
              <w:spacing w:after="0" w:line="240" w:lineRule="auto"/>
              <w:ind w:left="99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AB" w:rsidRPr="00B24E9A" w:rsidRDefault="001833AB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3AB" w:rsidRPr="00B24E9A" w:rsidRDefault="001833AB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3DB7" w:rsidRPr="00B24E9A" w:rsidTr="001833AB">
        <w:trPr>
          <w:trHeight w:val="97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rPr>
                <w:rFonts w:ascii="Times New Roman" w:hAnsi="Times New Roman"/>
                <w:sz w:val="18"/>
                <w:szCs w:val="18"/>
              </w:rPr>
            </w:pPr>
            <w:r w:rsidRPr="00B24E9A"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9F6E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распознавать по графической схеме предложения с однородными членами; опираться на грамматический анализ при объяснении расстановки знаков препинания в предложении, опознавать по графической схеме простое предложение в ряду других предложение, осложненное однородными сказуемыми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323DB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4E9A" w:rsidRDefault="00870CE7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870CE7" w:rsidRPr="00B24E9A" w:rsidRDefault="00870CE7" w:rsidP="00487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2,32%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1942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4A3144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24E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DB7" w:rsidRPr="00B24E9A" w:rsidRDefault="00870CE7" w:rsidP="00487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97,67%</w:t>
            </w:r>
          </w:p>
        </w:tc>
      </w:tr>
    </w:tbl>
    <w:p w:rsidR="001833AB" w:rsidRDefault="001833AB" w:rsidP="00F11A6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11A66" w:rsidRDefault="00F11A66" w:rsidP="00F11A6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4086" w:rsidRDefault="004C4086" w:rsidP="004846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C4086" w:rsidRDefault="004C4086" w:rsidP="004846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4846EB" w:rsidRDefault="004846EB" w:rsidP="004846EB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 w:rsidRPr="009717EF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Выводы:</w:t>
      </w:r>
    </w:p>
    <w:p w:rsidR="00E24A49" w:rsidRPr="00E24A49" w:rsidRDefault="00E24A49" w:rsidP="004846EB">
      <w:pPr>
        <w:shd w:val="clear" w:color="auto" w:fill="FFFFFF"/>
        <w:spacing w:after="0" w:line="240" w:lineRule="auto"/>
        <w:ind w:right="4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24A49"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  <w:t xml:space="preserve">Обучающиеся 8-х классов в целом справились с предложенной работой и показали удовлетворительный базовый уровень для достижения предметных и </w:t>
      </w:r>
      <w:proofErr w:type="spellStart"/>
      <w:r w:rsidRPr="00E24A49"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  <w:t>метапредметных</w:t>
      </w:r>
      <w:proofErr w:type="spellEnd"/>
      <w:r w:rsidRPr="00E24A49"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  <w:t xml:space="preserve"> результатов.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 целом проведение ВПР в 8 классе показало, что не все учащиеся достигли базового уровня подготовки по русскому языку в соответствии с требованиями ФГОС. Успеваемость и качество обучения понизились</w:t>
      </w:r>
      <w:r w:rsidR="00E24A4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в сравнении с 3 четвертью у 5 учащихся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 Причины в следующем: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невнимательность учащихся при выполнении заданий;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несерьезное отношение к выполнению работы;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снижение мотивации к учению в </w:t>
      </w:r>
      <w:proofErr w:type="gramStart"/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связи </w:t>
      </w:r>
      <w:r w:rsidR="001B659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у</w:t>
      </w:r>
      <w:proofErr w:type="gramEnd"/>
      <w:r w:rsidR="001B659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отдельных обучающихся 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 началом подросткового возраста;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низкий образовательный ресурс самого обучающегося: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читают тексты без осмысления;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не умеют применять на практике правила, изученные на уроке;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использование способа «натаскивания» (а не развития), который не обеспечивает усвоение ЗУН и УУД;</w:t>
      </w:r>
    </w:p>
    <w:p w:rsidR="004846EB" w:rsidRPr="009717EF" w:rsidRDefault="004846EB" w:rsidP="004846EB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ослабление контроля со стороны родителей.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 основе анализа индивидуальных результатов участников ВПР определена группа учащихся, которые нуждаются в усилении внимания  - необходимо осуществлять дифференцированный подход к обучению различных групп учащихся на основе определения уровня их подготовки, постоянно выявлять проблемы и повышать уровень знаний каждого учащегося.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Для достижения положительной динамики или стабильности продолжить работу и организовать сопутствующее п</w:t>
      </w:r>
      <w:r w:rsidR="003D7499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овторение тем: «Морфологический</w:t>
      </w:r>
      <w:r w:rsidRPr="0037224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», «Пунктуация», «Выразительные средства языка»,  «Лексическое значение слова», </w:t>
      </w:r>
      <w:r w:rsidR="00E25D43" w:rsidRPr="0037224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«Не с разными частями речи»,  «Н и НН со словами разных</w:t>
      </w:r>
      <w:r w:rsidR="00E25D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частей речи»,  «Изобразительн</w:t>
      </w:r>
      <w:r w:rsidR="00E24A49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 -</w:t>
      </w:r>
      <w:r w:rsidR="00E25D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выразительные средства», «Виды словосочетаний, способы их связи», «Грамматическая основа предложения», </w:t>
      </w: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продолжить работу по совершенствованию навыков правописания.</w:t>
      </w:r>
    </w:p>
    <w:p w:rsidR="004846EB" w:rsidRPr="009717EF" w:rsidRDefault="004846EB" w:rsidP="004846EB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717EF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Продолжить работу по повышению качества образования за счет внедрения форм и методов, обеспечивающих формирование УУД у учащихся, повышение качества образования.</w:t>
      </w:r>
    </w:p>
    <w:p w:rsidR="004846EB" w:rsidRDefault="004846EB" w:rsidP="004846EB"/>
    <w:p w:rsidR="00EF142F" w:rsidRDefault="00EF142F"/>
    <w:sectPr w:rsidR="00EF142F" w:rsidSect="00EF1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23517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7617E5"/>
    <w:multiLevelType w:val="multilevel"/>
    <w:tmpl w:val="BE42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2E48DE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EB"/>
    <w:rsid w:val="00007493"/>
    <w:rsid w:val="00051204"/>
    <w:rsid w:val="000B2EF4"/>
    <w:rsid w:val="000B74BF"/>
    <w:rsid w:val="00107E2B"/>
    <w:rsid w:val="00120E32"/>
    <w:rsid w:val="001558A9"/>
    <w:rsid w:val="001833AB"/>
    <w:rsid w:val="00194288"/>
    <w:rsid w:val="001B659D"/>
    <w:rsid w:val="001D64BE"/>
    <w:rsid w:val="001E1BD8"/>
    <w:rsid w:val="0021569C"/>
    <w:rsid w:val="0022601B"/>
    <w:rsid w:val="0024469D"/>
    <w:rsid w:val="00300888"/>
    <w:rsid w:val="00323DB7"/>
    <w:rsid w:val="00372240"/>
    <w:rsid w:val="00384D32"/>
    <w:rsid w:val="003B6524"/>
    <w:rsid w:val="003D7499"/>
    <w:rsid w:val="003E7601"/>
    <w:rsid w:val="00400153"/>
    <w:rsid w:val="00462274"/>
    <w:rsid w:val="00483DF7"/>
    <w:rsid w:val="004846EB"/>
    <w:rsid w:val="00487C96"/>
    <w:rsid w:val="004A3144"/>
    <w:rsid w:val="004C4086"/>
    <w:rsid w:val="005244AF"/>
    <w:rsid w:val="005A61D8"/>
    <w:rsid w:val="005B1F3A"/>
    <w:rsid w:val="00611E08"/>
    <w:rsid w:val="00621A47"/>
    <w:rsid w:val="00627B06"/>
    <w:rsid w:val="00637CB6"/>
    <w:rsid w:val="006B4A81"/>
    <w:rsid w:val="006C5034"/>
    <w:rsid w:val="00785B63"/>
    <w:rsid w:val="007A6D18"/>
    <w:rsid w:val="0081611D"/>
    <w:rsid w:val="00832E4C"/>
    <w:rsid w:val="00870CE7"/>
    <w:rsid w:val="00887E31"/>
    <w:rsid w:val="009C1AC2"/>
    <w:rsid w:val="009F6E8F"/>
    <w:rsid w:val="00AA302B"/>
    <w:rsid w:val="00AB5A77"/>
    <w:rsid w:val="00AF2824"/>
    <w:rsid w:val="00AF6003"/>
    <w:rsid w:val="00B0144A"/>
    <w:rsid w:val="00B24E9A"/>
    <w:rsid w:val="00B478AE"/>
    <w:rsid w:val="00C155F1"/>
    <w:rsid w:val="00C578B6"/>
    <w:rsid w:val="00C70721"/>
    <w:rsid w:val="00CF5204"/>
    <w:rsid w:val="00D320E0"/>
    <w:rsid w:val="00E13B75"/>
    <w:rsid w:val="00E24A49"/>
    <w:rsid w:val="00E25D43"/>
    <w:rsid w:val="00E85964"/>
    <w:rsid w:val="00E91FEB"/>
    <w:rsid w:val="00EF142F"/>
    <w:rsid w:val="00F11A66"/>
    <w:rsid w:val="00F3181B"/>
    <w:rsid w:val="00F67B09"/>
    <w:rsid w:val="00FB3EF9"/>
    <w:rsid w:val="00FB5359"/>
    <w:rsid w:val="00FD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3C8C72-6B21-43E6-828D-77487352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1A6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rsid w:val="00F11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Основной текст_"/>
    <w:link w:val="2"/>
    <w:rsid w:val="00F11A66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F11A66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/>
      <w:sz w:val="27"/>
      <w:szCs w:val="27"/>
    </w:rPr>
  </w:style>
  <w:style w:type="character" w:styleId="a6">
    <w:name w:val="Hyperlink"/>
    <w:basedOn w:val="a0"/>
    <w:uiPriority w:val="99"/>
    <w:unhideWhenUsed/>
    <w:rsid w:val="001B65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65910-6467-44F0-AC50-7DAEE628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111</cp:lastModifiedBy>
  <cp:revision>2</cp:revision>
  <dcterms:created xsi:type="dcterms:W3CDTF">2023-05-18T23:39:00Z</dcterms:created>
  <dcterms:modified xsi:type="dcterms:W3CDTF">2023-05-18T23:39:00Z</dcterms:modified>
</cp:coreProperties>
</file>